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2E2" w:rsidRDefault="0054764A">
      <w:pPr>
        <w:spacing w:after="47"/>
        <w:ind w:right="427"/>
        <w:jc w:val="right"/>
      </w:pPr>
      <w:r>
        <w:t xml:space="preserve"> </w:t>
      </w:r>
      <w:r>
        <w:t>令和２年５月１８日・１９日</w:t>
      </w:r>
      <w:r>
        <w:t xml:space="preserve">  </w:t>
      </w:r>
    </w:p>
    <w:p w:rsidR="00CA22E2" w:rsidRDefault="0054764A">
      <w:pPr>
        <w:spacing w:after="45"/>
        <w:ind w:left="0" w:right="0" w:firstLine="0"/>
      </w:pPr>
      <w:r>
        <w:t xml:space="preserve"> </w:t>
      </w:r>
    </w:p>
    <w:p w:rsidR="00CA22E2" w:rsidRDefault="0054764A">
      <w:pPr>
        <w:ind w:left="450" w:right="0"/>
      </w:pPr>
      <w:r>
        <w:t>保護者</w:t>
      </w:r>
      <w:r>
        <w:t xml:space="preserve"> </w:t>
      </w:r>
      <w:r>
        <w:t>様</w:t>
      </w:r>
      <w:r>
        <w:t xml:space="preserve"> </w:t>
      </w:r>
    </w:p>
    <w:p w:rsidR="00CA22E2" w:rsidRDefault="0054764A">
      <w:pPr>
        <w:spacing w:after="47"/>
        <w:ind w:left="0" w:right="0" w:firstLine="0"/>
      </w:pPr>
      <w:r>
        <w:t xml:space="preserve">                            </w:t>
      </w:r>
    </w:p>
    <w:p w:rsidR="00CA22E2" w:rsidRDefault="0054764A">
      <w:pPr>
        <w:spacing w:after="47"/>
        <w:ind w:right="822"/>
        <w:jc w:val="right"/>
      </w:pPr>
      <w:r>
        <w:t>倉敷市教育委員会</w:t>
      </w:r>
      <w:r>
        <w:t xml:space="preserve"> </w:t>
      </w:r>
    </w:p>
    <w:p w:rsidR="00CA22E2" w:rsidRDefault="0054764A">
      <w:pPr>
        <w:ind w:left="2016" w:right="0" w:firstLine="6916"/>
      </w:pPr>
      <w:r>
        <w:t xml:space="preserve">    </w:t>
      </w:r>
      <w:r>
        <w:rPr>
          <w:rFonts w:hint="eastAsia"/>
        </w:rPr>
        <w:t xml:space="preserve">　</w:t>
      </w:r>
      <w:bookmarkStart w:id="0" w:name="_GoBack"/>
      <w:bookmarkEnd w:id="0"/>
      <w:r>
        <w:t>新型コロナウイルス感染症に関連した感染症対策について</w:t>
      </w:r>
      <w:r>
        <w:t xml:space="preserve"> </w:t>
      </w:r>
    </w:p>
    <w:p w:rsidR="00CA22E2" w:rsidRDefault="0054764A">
      <w:pPr>
        <w:spacing w:after="47"/>
        <w:ind w:left="0" w:right="0" w:firstLine="0"/>
      </w:pPr>
      <w:r>
        <w:t xml:space="preserve"> </w:t>
      </w:r>
    </w:p>
    <w:p w:rsidR="00CA22E2" w:rsidRDefault="0054764A">
      <w:pPr>
        <w:ind w:left="-5" w:right="0"/>
      </w:pPr>
      <w:r>
        <w:t xml:space="preserve"> </w:t>
      </w:r>
      <w:r>
        <w:t>平素より，本市の教育活動にご協力をいただきましてありがとうございます。</w:t>
      </w:r>
      <w:r>
        <w:t xml:space="preserve"> </w:t>
      </w:r>
    </w:p>
    <w:p w:rsidR="00CA22E2" w:rsidRDefault="0054764A">
      <w:pPr>
        <w:ind w:left="-15" w:right="0" w:firstLine="221"/>
      </w:pPr>
      <w:r>
        <w:t>さて，全国都道府県に発令されていた緊急事態宣言も岡山県は解除され，学校が再開いたしますが，今後も感染症拡大防止に努め，できる限り感染を抑える必要があります。このため，次のように対応しますので，ご理解ご協力をよろしくお願いいたします。</w:t>
      </w:r>
      <w:r>
        <w:t xml:space="preserve"> </w:t>
      </w:r>
    </w:p>
    <w:p w:rsidR="00CA22E2" w:rsidRDefault="0054764A">
      <w:pPr>
        <w:ind w:left="-15" w:right="0" w:firstLine="221"/>
      </w:pPr>
      <w:r>
        <w:t>なお，新型コロナウイルスの感染症については，日々状況が変化しておりますので，変更が生じる場合もありますことをご了承ください。</w:t>
      </w:r>
      <w:r>
        <w:t xml:space="preserve"> </w:t>
      </w:r>
    </w:p>
    <w:p w:rsidR="00CA22E2" w:rsidRDefault="0054764A">
      <w:pPr>
        <w:spacing w:after="69"/>
        <w:ind w:left="0" w:right="0" w:firstLine="0"/>
      </w:pPr>
      <w:r>
        <w:rPr>
          <w:sz w:val="21"/>
        </w:rPr>
        <w:t xml:space="preserve"> </w:t>
      </w:r>
      <w:r>
        <w:rPr>
          <w:rFonts w:ascii="Century" w:eastAsia="Century" w:hAnsi="Century" w:cs="Century"/>
          <w:sz w:val="21"/>
        </w:rPr>
        <w:t xml:space="preserve"> </w:t>
      </w:r>
    </w:p>
    <w:p w:rsidR="00CA22E2" w:rsidRDefault="0054764A">
      <w:pPr>
        <w:numPr>
          <w:ilvl w:val="0"/>
          <w:numId w:val="1"/>
        </w:numPr>
        <w:ind w:right="0" w:hanging="442"/>
      </w:pPr>
      <w:r>
        <w:rPr>
          <w:rFonts w:ascii="ＭＳ ゴシック" w:eastAsia="ＭＳ ゴシック" w:hAnsi="ＭＳ ゴシック" w:cs="ＭＳ ゴシック"/>
        </w:rPr>
        <w:t>出席停止等の扱いについて</w:t>
      </w:r>
      <w:r>
        <w:rPr>
          <w:rFonts w:ascii="ＭＳ ゴシック" w:eastAsia="ＭＳ ゴシック" w:hAnsi="ＭＳ ゴシック" w:cs="ＭＳ ゴシック"/>
        </w:rPr>
        <w:t xml:space="preserve"> </w:t>
      </w:r>
    </w:p>
    <w:p w:rsidR="00CA22E2" w:rsidRDefault="0054764A">
      <w:pPr>
        <w:numPr>
          <w:ilvl w:val="1"/>
          <w:numId w:val="1"/>
        </w:numPr>
        <w:ind w:right="0" w:hanging="665"/>
      </w:pPr>
      <w:r>
        <w:t>児童の感染が判明した場合，あるいは濃厚接触者に特定された場合</w:t>
      </w:r>
      <w:r>
        <w:t xml:space="preserve"> </w:t>
      </w:r>
    </w:p>
    <w:p w:rsidR="00CA22E2" w:rsidRDefault="0054764A">
      <w:pPr>
        <w:numPr>
          <w:ilvl w:val="1"/>
          <w:numId w:val="1"/>
        </w:numPr>
        <w:ind w:right="0" w:hanging="665"/>
      </w:pPr>
      <w:r>
        <w:t>発熱等の風邪症状が見られ自宅で休養する場合</w:t>
      </w:r>
      <w:r>
        <w:t xml:space="preserve"> </w:t>
      </w:r>
    </w:p>
    <w:p w:rsidR="00CA22E2" w:rsidRDefault="0054764A">
      <w:pPr>
        <w:numPr>
          <w:ilvl w:val="1"/>
          <w:numId w:val="1"/>
        </w:numPr>
        <w:ind w:right="0" w:hanging="665"/>
      </w:pPr>
      <w:r>
        <w:t>医療的ケアが日常的に必要であったり基礎疾患等があったりすることで，感染予防のため欠席する場合（主治医や学校医との相談のうえ欠席するべきと指示された場合）</w:t>
      </w:r>
      <w:r>
        <w:t xml:space="preserve"> </w:t>
      </w:r>
    </w:p>
    <w:p w:rsidR="00CA22E2" w:rsidRDefault="0054764A">
      <w:pPr>
        <w:numPr>
          <w:ilvl w:val="1"/>
          <w:numId w:val="1"/>
        </w:numPr>
        <w:ind w:right="0" w:hanging="665"/>
      </w:pPr>
      <w:r>
        <w:t>感染予防のため自主的に欠席する場合</w:t>
      </w:r>
      <w:r>
        <w:t xml:space="preserve"> </w:t>
      </w:r>
    </w:p>
    <w:p w:rsidR="00CA22E2" w:rsidRDefault="0054764A">
      <w:pPr>
        <w:numPr>
          <w:ilvl w:val="1"/>
          <w:numId w:val="1"/>
        </w:numPr>
        <w:ind w:right="0" w:hanging="665"/>
      </w:pPr>
      <w:r>
        <w:t>児童が海外から帰国してきて自宅で経過を観察する場合</w:t>
      </w:r>
      <w:r>
        <w:t xml:space="preserve"> </w:t>
      </w:r>
    </w:p>
    <w:p w:rsidR="00CA22E2" w:rsidRDefault="0054764A">
      <w:pPr>
        <w:spacing w:after="47"/>
        <w:ind w:left="0" w:right="0" w:firstLine="0"/>
      </w:pPr>
      <w:r>
        <w:t xml:space="preserve"> </w:t>
      </w:r>
    </w:p>
    <w:p w:rsidR="00CA22E2" w:rsidRDefault="0054764A">
      <w:pPr>
        <w:ind w:left="222" w:right="0"/>
      </w:pPr>
      <w:r>
        <w:t>【（１）～（５）で欠席する場合】</w:t>
      </w:r>
      <w:r>
        <w:t xml:space="preserve"> </w:t>
      </w:r>
    </w:p>
    <w:p w:rsidR="00CA22E2" w:rsidRDefault="0054764A">
      <w:pPr>
        <w:ind w:left="-5" w:right="0"/>
      </w:pPr>
      <w:r>
        <w:t xml:space="preserve">  </w:t>
      </w:r>
      <w:r>
        <w:t>・</w:t>
      </w:r>
      <w:r>
        <w:t xml:space="preserve"> </w:t>
      </w:r>
      <w:r>
        <w:t>出席停止等となり，欠席とはなりません。</w:t>
      </w:r>
      <w:r>
        <w:t xml:space="preserve"> </w:t>
      </w:r>
    </w:p>
    <w:p w:rsidR="00CA22E2" w:rsidRDefault="0054764A">
      <w:pPr>
        <w:ind w:left="866" w:right="0" w:hanging="881"/>
      </w:pPr>
      <w:r>
        <w:t xml:space="preserve">  </w:t>
      </w:r>
      <w:r>
        <w:t>・</w:t>
      </w:r>
      <w:r>
        <w:t xml:space="preserve"> </w:t>
      </w:r>
      <w:r>
        <w:t>欠席する場合及び，再び登校できるようになった場合は必ず学校に電話連絡をしてください。（学校に欠席連絡が入った日から再び登校できるという保護者からの申し出があるまでが出席停止となります。さかのぼって出席停止にすることはできません。）</w:t>
      </w:r>
      <w:r>
        <w:t xml:space="preserve"> </w:t>
      </w:r>
    </w:p>
    <w:p w:rsidR="00CA22E2" w:rsidRDefault="0054764A">
      <w:pPr>
        <w:ind w:left="866" w:right="0" w:hanging="881"/>
      </w:pPr>
      <w:r>
        <w:t xml:space="preserve">    </w:t>
      </w:r>
      <w:r>
        <w:t>ただし，（１）の場合は，主治医または保健所等の指示に従い，登校が認められたうえで連絡してください。</w:t>
      </w:r>
      <w:r>
        <w:t xml:space="preserve"> </w:t>
      </w:r>
    </w:p>
    <w:p w:rsidR="00CA22E2" w:rsidRDefault="0054764A">
      <w:pPr>
        <w:ind w:left="-5" w:right="0"/>
      </w:pPr>
      <w:r>
        <w:t xml:space="preserve">  </w:t>
      </w:r>
      <w:r>
        <w:t>・</w:t>
      </w:r>
      <w:r>
        <w:t xml:space="preserve"> </w:t>
      </w:r>
      <w:r>
        <w:t>医師によ</w:t>
      </w:r>
      <w:r>
        <w:t>る出席停止指示書及び治癒証明書は不要です。</w:t>
      </w:r>
      <w:r>
        <w:t xml:space="preserve"> </w:t>
      </w:r>
    </w:p>
    <w:p w:rsidR="00CA22E2" w:rsidRDefault="0054764A">
      <w:pPr>
        <w:spacing w:after="47"/>
        <w:ind w:left="0" w:right="0" w:firstLine="0"/>
      </w:pPr>
      <w:r>
        <w:t xml:space="preserve"> </w:t>
      </w:r>
    </w:p>
    <w:p w:rsidR="00CA22E2" w:rsidRDefault="0054764A">
      <w:pPr>
        <w:numPr>
          <w:ilvl w:val="0"/>
          <w:numId w:val="1"/>
        </w:numPr>
        <w:ind w:right="0" w:hanging="442"/>
      </w:pPr>
      <w:r>
        <w:rPr>
          <w:rFonts w:ascii="ＭＳ ゴシック" w:eastAsia="ＭＳ ゴシック" w:hAnsi="ＭＳ ゴシック" w:cs="ＭＳ ゴシック"/>
        </w:rPr>
        <w:t>上記の事由以外（ケガや家庭の事情等）で欠席した場合について</w:t>
      </w:r>
      <w:r>
        <w:rPr>
          <w:rFonts w:ascii="ＭＳ ゴシック" w:eastAsia="ＭＳ ゴシック" w:hAnsi="ＭＳ ゴシック" w:cs="ＭＳ ゴシック"/>
        </w:rPr>
        <w:t xml:space="preserve"> </w:t>
      </w:r>
    </w:p>
    <w:p w:rsidR="00CA22E2" w:rsidRDefault="0054764A">
      <w:pPr>
        <w:spacing w:after="1" w:line="298" w:lineRule="auto"/>
        <w:ind w:left="0" w:right="0" w:firstLine="0"/>
      </w:pPr>
      <w:r>
        <w:t xml:space="preserve"> </w:t>
      </w:r>
      <w:r>
        <w:t>登校すべき日に上記の事由以外で欠席した場合については，欠席となります。</w:t>
      </w:r>
      <w:r>
        <w:rPr>
          <w:u w:val="single" w:color="000000"/>
        </w:rPr>
        <w:t>ただし，インフルエンザ等の学校保健安全法で定められた疾病については従来通り出席停止となり，出席停止指示書及び治癒証明書が必要となります。</w:t>
      </w:r>
      <w:r>
        <w:t xml:space="preserve"> </w:t>
      </w:r>
    </w:p>
    <w:p w:rsidR="00CA22E2" w:rsidRDefault="0054764A">
      <w:pPr>
        <w:spacing w:after="47"/>
        <w:ind w:left="0" w:right="0" w:firstLine="0"/>
      </w:pPr>
      <w:r>
        <w:t xml:space="preserve"> </w:t>
      </w:r>
    </w:p>
    <w:p w:rsidR="00CA22E2" w:rsidRDefault="0054764A">
      <w:pPr>
        <w:numPr>
          <w:ilvl w:val="0"/>
          <w:numId w:val="1"/>
        </w:numPr>
        <w:ind w:right="0" w:hanging="442"/>
      </w:pPr>
      <w:r>
        <w:rPr>
          <w:rFonts w:ascii="ＭＳ ゴシック" w:eastAsia="ＭＳ ゴシック" w:hAnsi="ＭＳ ゴシック" w:cs="ＭＳ ゴシック"/>
        </w:rPr>
        <w:t>基本的な感染症対策</w:t>
      </w:r>
      <w:r>
        <w:rPr>
          <w:rFonts w:ascii="ＭＳ ゴシック" w:eastAsia="ＭＳ ゴシック" w:hAnsi="ＭＳ ゴシック" w:cs="ＭＳ ゴシック"/>
        </w:rPr>
        <w:t xml:space="preserve"> </w:t>
      </w:r>
    </w:p>
    <w:p w:rsidR="00CA22E2" w:rsidRDefault="0054764A">
      <w:pPr>
        <w:ind w:left="-5" w:right="0"/>
      </w:pPr>
      <w:r>
        <w:t xml:space="preserve"> </w:t>
      </w:r>
      <w:r>
        <w:t>登校前の検温，手洗いやマスクの着用，保護者による健康観察などをしっかりと行ってください。</w:t>
      </w:r>
      <w:r>
        <w:t xml:space="preserve"> </w:t>
      </w:r>
    </w:p>
    <w:sectPr w:rsidR="00CA22E2">
      <w:pgSz w:w="11906" w:h="16838"/>
      <w:pgMar w:top="1440" w:right="1072" w:bottom="1440"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84F5C"/>
    <w:multiLevelType w:val="hybridMultilevel"/>
    <w:tmpl w:val="9D684560"/>
    <w:lvl w:ilvl="0" w:tplc="C58C3F78">
      <w:start w:val="1"/>
      <w:numFmt w:val="decimalFullWidth"/>
      <w:lvlText w:val="%1"/>
      <w:lvlJc w:val="left"/>
      <w:pPr>
        <w:ind w:left="4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4CC9C1E">
      <w:start w:val="1"/>
      <w:numFmt w:val="decimalFullWidth"/>
      <w:lvlText w:val="（%2）"/>
      <w:lvlJc w:val="left"/>
      <w:pPr>
        <w:ind w:left="13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9320B3A">
      <w:start w:val="1"/>
      <w:numFmt w:val="lowerRoman"/>
      <w:lvlText w:val="%3"/>
      <w:lvlJc w:val="left"/>
      <w:pPr>
        <w:ind w:left="1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63AECD6">
      <w:start w:val="1"/>
      <w:numFmt w:val="decimal"/>
      <w:lvlText w:val="%4"/>
      <w:lvlJc w:val="left"/>
      <w:pPr>
        <w:ind w:left="2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13E6F42">
      <w:start w:val="1"/>
      <w:numFmt w:val="lowerLetter"/>
      <w:lvlText w:val="%5"/>
      <w:lvlJc w:val="left"/>
      <w:pPr>
        <w:ind w:left="2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144C77C">
      <w:start w:val="1"/>
      <w:numFmt w:val="lowerRoman"/>
      <w:lvlText w:val="%6"/>
      <w:lvlJc w:val="left"/>
      <w:pPr>
        <w:ind w:left="3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3F00644">
      <w:start w:val="1"/>
      <w:numFmt w:val="decimal"/>
      <w:lvlText w:val="%7"/>
      <w:lvlJc w:val="left"/>
      <w:pPr>
        <w:ind w:left="4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46C7E6">
      <w:start w:val="1"/>
      <w:numFmt w:val="lowerLetter"/>
      <w:lvlText w:val="%8"/>
      <w:lvlJc w:val="left"/>
      <w:pPr>
        <w:ind w:left="4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A7DF2">
      <w:start w:val="1"/>
      <w:numFmt w:val="lowerRoman"/>
      <w:lvlText w:val="%9"/>
      <w:lvlJc w:val="left"/>
      <w:pPr>
        <w:ind w:left="5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E2"/>
    <w:rsid w:val="0054764A"/>
    <w:rsid w:val="00CA2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C471152-2A88-4549-8461-5FC48218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6" w:line="259" w:lineRule="auto"/>
      <w:ind w:left="10" w:right="442"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teacher-komu</dc:creator>
  <cp:keywords/>
  <cp:lastModifiedBy>倉敷市立万寿東小学校</cp:lastModifiedBy>
  <cp:revision>2</cp:revision>
  <dcterms:created xsi:type="dcterms:W3CDTF">2020-05-19T08:49:00Z</dcterms:created>
  <dcterms:modified xsi:type="dcterms:W3CDTF">2020-05-19T08:49:00Z</dcterms:modified>
</cp:coreProperties>
</file>